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12141200</wp:posOffset>
            </wp:positionV>
            <wp:extent cx="406400" cy="482600"/>
            <wp:effectExtent l="0" t="0" r="1270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第九章美洲 同步练习 七年级地理下册粤人版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1．亚马孙河流分布着世界上面积最大的热带雨林，该热带雨林因具有巨大的环境效益其开发与保护一直备受世界关注，该雨林巨大的环境效益主要有（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①提供大量木材，增加收入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②调节全球气候</w:t>
      </w:r>
    </w:p>
    <w:p>
      <w:pPr>
        <w:shd w:val="clear" w:color="auto" w:fill="auto"/>
        <w:spacing w:line="360" w:lineRule="auto"/>
        <w:jc w:val="left"/>
      </w:pPr>
      <w:r>
        <w:t>③为全球提供新鲜空气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</w:t>
      </w:r>
      <w:r>
        <w:t>④涵养水源，保护淡水资源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A．①②③</w:t>
      </w:r>
      <w:r>
        <w:tab/>
      </w:r>
      <w:r>
        <w:t>B．①②④</w:t>
      </w:r>
      <w:r>
        <w:tab/>
      </w:r>
      <w:r>
        <w:t>C．①②③④</w:t>
      </w:r>
      <w:r>
        <w:tab/>
      </w:r>
      <w:r>
        <w:t>D．②③④</w:t>
      </w:r>
    </w:p>
    <w:p>
      <w:pPr>
        <w:shd w:val="clear" w:color="auto" w:fill="auto"/>
        <w:spacing w:line="360" w:lineRule="auto"/>
        <w:jc w:val="left"/>
        <w:rPr>
          <w:sz w:val="21"/>
        </w:rPr>
      </w:pPr>
      <w:r>
        <w:t>2．</w:t>
      </w:r>
      <w:r>
        <w:rPr>
          <w:sz w:val="21"/>
        </w:rPr>
        <w:t>世界上面积最大的淡水湖是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1"/>
        </w:rPr>
      </w:pPr>
      <w:r>
        <w:t>A．</w:t>
      </w:r>
      <w:r>
        <w:rPr>
          <w:sz w:val="21"/>
        </w:rPr>
        <w:t>贝加尔湖</w:t>
      </w:r>
      <w:r>
        <w:tab/>
      </w:r>
      <w:r>
        <w:t>B．</w:t>
      </w:r>
      <w:r>
        <w:rPr>
          <w:sz w:val="21"/>
        </w:rPr>
        <w:t>里海</w:t>
      </w:r>
      <w:r>
        <w:tab/>
      </w:r>
      <w:r>
        <w:t>C．</w:t>
      </w:r>
      <w:r>
        <w:rPr>
          <w:sz w:val="21"/>
        </w:rPr>
        <w:t>苏必利尔湖</w:t>
      </w:r>
      <w:r>
        <w:tab/>
      </w:r>
      <w:r>
        <w:t>D．</w:t>
      </w:r>
      <w:r>
        <w:rPr>
          <w:sz w:val="21"/>
        </w:rPr>
        <w:t>密歇根湖</w:t>
      </w:r>
    </w:p>
    <w:p>
      <w:pPr>
        <w:shd w:val="clear" w:color="auto" w:fill="auto"/>
        <w:spacing w:line="360" w:lineRule="auto"/>
        <w:jc w:val="left"/>
      </w:pPr>
      <w:r>
        <w:t>3．小强的爸爸是一名外交官，以下是他对某个国家的描述：田野里，咖啡园一望无际；街头巷尾的小伙子们，一边踢足球一边展示桑巴舞的舞姿。该国家位于（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A．亚洲</w:t>
      </w:r>
      <w:r>
        <w:tab/>
      </w:r>
      <w:r>
        <w:t>B．欧洲</w:t>
      </w:r>
      <w:r>
        <w:tab/>
      </w:r>
      <w:r>
        <w:t>C．南美洲</w:t>
      </w:r>
      <w:r>
        <w:tab/>
      </w:r>
      <w:r>
        <w:t>D．北美洲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读美国本土农业分布示意图，完成下面小题。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4762500" cy="3381375"/>
            <wp:effectExtent l="0" t="0" r="0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4．图中体现了美国农业的突出特点是（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A．专业化</w:t>
      </w:r>
      <w:r>
        <w:tab/>
      </w:r>
      <w:r>
        <w:t>B．自动化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C．机械化</w:t>
      </w:r>
      <w:r>
        <w:tab/>
      </w:r>
      <w:r>
        <w:t>D．高度商品化</w:t>
      </w:r>
    </w:p>
    <w:p>
      <w:pPr>
        <w:shd w:val="clear" w:color="auto" w:fill="auto"/>
        <w:spacing w:line="360" w:lineRule="auto"/>
        <w:jc w:val="left"/>
      </w:pPr>
      <w:r>
        <w:t>5．乳畜带分布在五大湖附近的原因不包括（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A．气候冷湿</w:t>
      </w:r>
      <w:r>
        <w:tab/>
      </w:r>
      <w:r>
        <w:t>B．人口密集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C．适合牧草生长</w:t>
      </w:r>
      <w:r>
        <w:tab/>
      </w:r>
      <w:r>
        <w:t>D．热量充足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特高压是目前世界上最先进的输电技术，我国已经全面掌握这项技术，并开始了大规模工程应用。“美丽山”项目是中国、巴西共建的特高压输电项目。下图为“美丽山”特高压输电线路示意图。读图，完成下列小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762375" cy="3648075"/>
            <wp:effectExtent l="0" t="0" r="9525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364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6．“美丽山”项目（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A．输电线路跨越亚马孙河干流</w:t>
      </w:r>
      <w:r>
        <w:tab/>
      </w:r>
      <w:r>
        <w:t>B．沿线地势平坦，施工难度小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C．需保护热带雨林区动植物</w:t>
      </w:r>
      <w:r>
        <w:tab/>
      </w:r>
      <w:r>
        <w:t>D．需防止低温冻雨损害线路</w:t>
      </w:r>
    </w:p>
    <w:p>
      <w:pPr>
        <w:shd w:val="clear" w:color="auto" w:fill="auto"/>
        <w:spacing w:line="360" w:lineRule="auto"/>
        <w:jc w:val="left"/>
      </w:pPr>
      <w:r>
        <w:t>7．“美丽山”项目的实施能（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A．改善巴西西北部的空气质量</w:t>
      </w:r>
      <w:r>
        <w:tab/>
      </w:r>
      <w:r>
        <w:t>B．缓解巴西东南部的能源紧张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C．充分开发沿线的旅游资源</w:t>
      </w:r>
      <w:r>
        <w:tab/>
      </w:r>
      <w:r>
        <w:t>D．改变巴西工业城市的分布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8．美国农业生产的各个过程和环节都实现了机械化和专业化，是世界上的农业强国。根据不同的地理环境，形成了众多的农业带，其中位于五大湖附近是（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）带。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A．乳畜</w:t>
      </w:r>
      <w:r>
        <w:tab/>
      </w:r>
      <w:r>
        <w:t>B．水稻</w:t>
      </w:r>
      <w:r>
        <w:tab/>
      </w:r>
      <w:r>
        <w:t>C．玉米</w:t>
      </w:r>
      <w:r>
        <w:tab/>
      </w:r>
      <w:r>
        <w:t>D．大豆</w:t>
      </w:r>
    </w:p>
    <w:p>
      <w:pPr>
        <w:shd w:val="clear" w:color="auto" w:fill="auto"/>
        <w:spacing w:line="360" w:lineRule="auto"/>
        <w:jc w:val="left"/>
      </w:pPr>
      <w:r>
        <w:t>9．下列关于美洲的叙述正确的是（  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A．北美洲大部分地区通行拉丁语</w:t>
      </w:r>
      <w:r>
        <w:tab/>
      </w:r>
      <w:r>
        <w:t>B．南美洲是世界上最湿润的大洲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C．南美洲经济发展水平高，大多数是发达国家</w:t>
      </w:r>
      <w:r>
        <w:tab/>
      </w:r>
      <w:r>
        <w:t>D．南、北美洲气候上完全相同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读“俄罗斯和巴西示意图”，完成下面小题。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5278120" cy="1934210"/>
            <wp:effectExtent l="0" t="0" r="17780" b="889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93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10．关于两国的叙述，正确的是（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A．都位于北半球</w:t>
      </w:r>
      <w:r>
        <w:tab/>
      </w:r>
      <w:r>
        <w:t>B．俄罗斯亚寒带针叶林面积广大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C．两国的原住居民为印第安人</w:t>
      </w:r>
      <w:r>
        <w:tab/>
      </w:r>
      <w:r>
        <w:t>D．巴西人口主要分布在北部平原地区</w:t>
      </w:r>
    </w:p>
    <w:p>
      <w:pPr>
        <w:shd w:val="clear" w:color="auto" w:fill="auto"/>
        <w:spacing w:line="360" w:lineRule="auto"/>
        <w:jc w:val="left"/>
      </w:pPr>
      <w:r>
        <w:t>11．从图中信息可知，两国工业发展的有利条件是（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A．矿产资源丰富</w:t>
      </w:r>
      <w:r>
        <w:tab/>
      </w:r>
      <w:r>
        <w:t>B．国土面积大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C．河流众多，航运发达</w:t>
      </w:r>
      <w:r>
        <w:tab/>
      </w:r>
      <w:r>
        <w:t>D．劳动力丰富且廉价</w:t>
      </w:r>
    </w:p>
    <w:p>
      <w:pPr>
        <w:shd w:val="clear" w:color="auto" w:fill="auto"/>
        <w:spacing w:line="360" w:lineRule="auto"/>
        <w:jc w:val="left"/>
      </w:pPr>
      <w:r>
        <w:t>12．如果有一艘货轮从巴西驶向俄罗斯，上面装载的货物最有可能是（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A．奶酪</w:t>
      </w:r>
      <w:r>
        <w:tab/>
      </w:r>
      <w:r>
        <w:t>B．铁</w:t>
      </w:r>
      <w:r>
        <w:tab/>
      </w:r>
      <w:r>
        <w:t>C．木材</w:t>
      </w:r>
      <w:r>
        <w:tab/>
      </w:r>
      <w:r>
        <w:t>D．咖啡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13．美国是世界上重要的农业大国，在农业生产上形成了小麦区、玉米带、乳畜带等农业区，这体现了美国农业生产的特点是（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A．区域专门化</w:t>
      </w:r>
      <w:r>
        <w:tab/>
      </w:r>
      <w:r>
        <w:t>B．高度工业化</w:t>
      </w:r>
      <w:r>
        <w:tab/>
      </w:r>
      <w:r>
        <w:t>C．高度商品化</w:t>
      </w:r>
      <w:r>
        <w:tab/>
      </w:r>
      <w:r>
        <w:t>D．高度机械化</w:t>
      </w:r>
    </w:p>
    <w:p>
      <w:pPr>
        <w:shd w:val="clear" w:color="auto" w:fill="auto"/>
        <w:spacing w:line="360" w:lineRule="auto"/>
        <w:jc w:val="left"/>
      </w:pPr>
      <w:r>
        <w:t>14．下列美洲国家中，领土濒临三大洋的是（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A．美国</w:t>
      </w:r>
      <w:r>
        <w:tab/>
      </w:r>
      <w:r>
        <w:t>B．俄罗斯</w:t>
      </w:r>
      <w:r>
        <w:tab/>
      </w:r>
      <w:r>
        <w:t>C．巴西</w:t>
      </w:r>
      <w:r>
        <w:tab/>
      </w:r>
      <w:r>
        <w:t>D．墨西哥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二、解答题</w:t>
      </w:r>
    </w:p>
    <w:p>
      <w:pPr>
        <w:shd w:val="clear" w:color="auto" w:fill="auto"/>
        <w:spacing w:line="360" w:lineRule="auto"/>
        <w:jc w:val="left"/>
      </w:pPr>
      <w:r>
        <w:t>15．读下图，分析完成问题。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505075" cy="1533525"/>
            <wp:effectExtent l="0" t="0" r="9525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（1）在西部高原上，适合发展的农业部门是</w:t>
      </w:r>
      <w:r>
        <w:rPr>
          <w:u w:val="single"/>
        </w:rPr>
        <w:t xml:space="preserve">       </w:t>
      </w:r>
      <w:r>
        <w:t>和</w:t>
      </w:r>
      <w:r>
        <w:rPr>
          <w:u w:val="single"/>
        </w:rPr>
        <w:t xml:space="preserve">      </w:t>
      </w:r>
      <w:r>
        <w:t>。大平原上适合种植的农作物主要是</w:t>
      </w:r>
      <w:r>
        <w:rPr>
          <w:u w:val="single"/>
        </w:rPr>
        <w:t xml:space="preserve">      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（2）美国产量和出口量都居世界第一位的农作物是</w:t>
      </w:r>
      <w:r>
        <w:rPr>
          <w:u w:val="single"/>
        </w:rPr>
        <w:t xml:space="preserve">        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（3）试说明玉米带发展的有利自然条件。</w:t>
      </w:r>
    </w:p>
    <w:p>
      <w:pPr>
        <w:shd w:val="clear" w:color="auto" w:fill="auto"/>
        <w:spacing w:line="360" w:lineRule="auto"/>
        <w:jc w:val="left"/>
      </w:pPr>
      <w:r>
        <w:t>（4）论述乳畜带发展的自然条件和人文条件。</w:t>
      </w:r>
    </w:p>
    <w:p>
      <w:pPr>
        <w:shd w:val="clear" w:color="auto" w:fill="auto"/>
        <w:spacing w:line="360" w:lineRule="auto"/>
        <w:jc w:val="left"/>
      </w:pPr>
      <w:r>
        <w:t>（5）棉花带由于</w:t>
      </w:r>
      <w:r>
        <w:rPr>
          <w:u w:val="single"/>
        </w:rPr>
        <w:t xml:space="preserve">     </w:t>
      </w:r>
      <w:r>
        <w:t>等原因，植棉业已经衰落，现已成为以</w:t>
      </w:r>
      <w:r>
        <w:rPr>
          <w:u w:val="single"/>
        </w:rPr>
        <w:t xml:space="preserve">      </w:t>
      </w:r>
      <w:r>
        <w:t>为主的多种作物区。</w:t>
      </w:r>
    </w:p>
    <w:p>
      <w:pPr>
        <w:shd w:val="clear" w:color="auto" w:fill="auto"/>
        <w:spacing w:line="360" w:lineRule="auto"/>
        <w:jc w:val="left"/>
      </w:pPr>
      <w:r>
        <w:t>（6）由图可以看出：美国因地制宜发展农业，实现了农业地区</w:t>
      </w:r>
      <w:r>
        <w:rPr>
          <w:u w:val="single"/>
        </w:rPr>
        <w:t xml:space="preserve">             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16．结合图回答问题．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428750" cy="13335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（1）巴西人除喜欢足球运动外，还喜欢跳________舞蹈；居民讲_______语言。</w:t>
      </w:r>
    </w:p>
    <w:p>
      <w:pPr>
        <w:shd w:val="clear" w:color="auto" w:fill="auto"/>
        <w:spacing w:line="360" w:lineRule="auto"/>
        <w:jc w:val="left"/>
      </w:pPr>
      <w:r>
        <w:t>（2）巴西的人口与城市集中分布在________地区，首都是________。</w:t>
      </w:r>
    </w:p>
    <w:p>
      <w:pPr>
        <w:shd w:val="clear" w:color="auto" w:fill="auto"/>
        <w:spacing w:line="360" w:lineRule="auto"/>
        <w:jc w:val="left"/>
      </w:pPr>
      <w:r>
        <w:t>（3）A处地形区名称是________，该处最大的生态环境问题是________。</w:t>
      </w:r>
    </w:p>
    <w:p>
      <w:pPr>
        <w:shd w:val="clear" w:color="auto" w:fill="auto"/>
        <w:spacing w:line="360" w:lineRule="auto"/>
        <w:jc w:val="left"/>
      </w:pPr>
      <w:r>
        <w:t>（4）巴西地域辽阔，气候特点是________；产量居世界首位的农产品有咖啡、________、柑橘等。</w:t>
      </w:r>
    </w:p>
    <w:p>
      <w:pPr>
        <w:shd w:val="clear" w:color="auto" w:fill="auto"/>
        <w:spacing w:line="360" w:lineRule="auto"/>
        <w:jc w:val="left"/>
      </w:pPr>
      <w:r>
        <w:t>（5）巴西钢铁工业发达，其发展的有利条件是什么_________？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1．D</w:t>
      </w:r>
    </w:p>
    <w:p>
      <w:pPr>
        <w:shd w:val="clear" w:color="auto" w:fill="auto"/>
        <w:spacing w:line="360" w:lineRule="auto"/>
        <w:jc w:val="left"/>
      </w:pPr>
      <w:r>
        <w:t>2．C</w:t>
      </w:r>
    </w:p>
    <w:p>
      <w:pPr>
        <w:shd w:val="clear" w:color="auto" w:fill="auto"/>
        <w:spacing w:line="360" w:lineRule="auto"/>
        <w:jc w:val="left"/>
      </w:pPr>
      <w:r>
        <w:t>3．C</w:t>
      </w:r>
    </w:p>
    <w:p>
      <w:pPr>
        <w:shd w:val="clear" w:color="auto" w:fill="auto"/>
        <w:spacing w:line="360" w:lineRule="auto"/>
        <w:jc w:val="left"/>
      </w:pPr>
      <w:r>
        <w:t>4．A    5．D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6．C    7．B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8．A</w:t>
      </w:r>
    </w:p>
    <w:p>
      <w:pPr>
        <w:shd w:val="clear" w:color="auto" w:fill="auto"/>
        <w:spacing w:line="360" w:lineRule="auto"/>
        <w:jc w:val="left"/>
      </w:pPr>
      <w:r>
        <w:t>9．B</w:t>
      </w:r>
    </w:p>
    <w:p>
      <w:pPr>
        <w:shd w:val="clear" w:color="auto" w:fill="auto"/>
        <w:spacing w:line="360" w:lineRule="auto"/>
        <w:jc w:val="left"/>
      </w:pPr>
      <w:r>
        <w:t>10．B    11．A    12．D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13．A</w:t>
      </w:r>
    </w:p>
    <w:p>
      <w:pPr>
        <w:shd w:val="clear" w:color="auto" w:fill="auto"/>
        <w:spacing w:line="360" w:lineRule="auto"/>
        <w:jc w:val="left"/>
      </w:pPr>
      <w:r>
        <w:t>14．A</w:t>
      </w:r>
    </w:p>
    <w:p>
      <w:pPr>
        <w:shd w:val="clear" w:color="auto" w:fill="auto"/>
        <w:spacing w:line="360" w:lineRule="auto"/>
        <w:jc w:val="left"/>
      </w:pPr>
      <w:r>
        <w:t>15．（1）畜牧业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灌溉农业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小麦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（2）玉米、大豆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（3）属温带，地势平坦，土壤肥沃，春夏气温较高，适合玉米生长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（4）位置偏北，气候冷湿，适宜牧草生长。而且这里是美国的制造业带，城市和人口分布密集，因此畜牧业发达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（5）土壤肥力下降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畜牧业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（6）专业化</w:t>
      </w:r>
    </w:p>
    <w:p>
      <w:pPr>
        <w:shd w:val="clear" w:color="auto" w:fill="auto"/>
        <w:spacing w:line="360" w:lineRule="auto"/>
        <w:jc w:val="left"/>
      </w:pPr>
      <w:r>
        <w:t>16．     桑巴舞     葡萄牙语     东部沿海     巴西利亚     亚马孙平原     森林遭到破坏     湿热     可可     巴西钢铁工业发展最有利的条件是有丰富的铁矿资源</w:t>
      </w: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1FFF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2023-01-06T08:47:51Z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